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BA00" w14:textId="77777777" w:rsidR="00CE5410" w:rsidRPr="00CE5410" w:rsidRDefault="00CE5410" w:rsidP="00CE5410">
      <w:pPr>
        <w:rPr>
          <w:rFonts w:ascii="Helvetica" w:hAnsi="Helvetica"/>
          <w:color w:val="EC6821"/>
          <w:sz w:val="28"/>
          <w:szCs w:val="28"/>
        </w:rPr>
      </w:pPr>
      <w:r w:rsidRPr="00CE5410">
        <w:rPr>
          <w:rFonts w:ascii="Helvetica" w:hAnsi="Helvetica"/>
          <w:b/>
          <w:bCs/>
          <w:color w:val="EC6821"/>
          <w:sz w:val="28"/>
          <w:szCs w:val="28"/>
        </w:rPr>
        <w:t>Momentliste</w:t>
      </w:r>
      <w:r w:rsidRPr="00CE5410">
        <w:rPr>
          <w:rFonts w:ascii="Helvetica" w:hAnsi="Helvetica"/>
          <w:color w:val="EC6821"/>
          <w:sz w:val="28"/>
          <w:szCs w:val="28"/>
        </w:rPr>
        <w:t xml:space="preserve"> </w:t>
      </w:r>
    </w:p>
    <w:p w14:paraId="42DC5510" w14:textId="77777777" w:rsidR="00CE5410" w:rsidRPr="0072789F" w:rsidRDefault="00CE5410" w:rsidP="00CE5410">
      <w:pPr>
        <w:rPr>
          <w:rFonts w:ascii="Helvetica" w:hAnsi="Helvetica"/>
          <w:sz w:val="20"/>
          <w:szCs w:val="20"/>
        </w:rPr>
      </w:pPr>
    </w:p>
    <w:p w14:paraId="19B81018" w14:textId="77777777" w:rsidR="00CE5410" w:rsidRPr="0072789F" w:rsidRDefault="00CE5410" w:rsidP="00B94898">
      <w:p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Enhver Akan-avtale skal være tilpasset individuelt for å sikre best mulig oppfølging for vedkommende. Momenter som diskuteres og vurderes i utformingen av Akan-avtalen: </w:t>
      </w:r>
    </w:p>
    <w:p w14:paraId="454E34EC" w14:textId="77777777" w:rsidR="00CE5410" w:rsidRPr="0072789F" w:rsidRDefault="00CE5410" w:rsidP="00B94898">
      <w:pPr>
        <w:spacing w:line="288" w:lineRule="auto"/>
        <w:rPr>
          <w:rFonts w:ascii="Helvetica" w:hAnsi="Helvetica"/>
          <w:sz w:val="20"/>
          <w:szCs w:val="20"/>
        </w:rPr>
      </w:pPr>
    </w:p>
    <w:p w14:paraId="64511128" w14:textId="77777777" w:rsidR="00CE5410" w:rsidRPr="0072789F" w:rsidRDefault="00CE5410" w:rsidP="00B94898">
      <w:p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>Om risiko og mulig endring av arbeidsoppgavene</w:t>
      </w:r>
    </w:p>
    <w:p w14:paraId="150C1A0E" w14:textId="34439439" w:rsidR="00CE5410" w:rsidRPr="00CE5410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CE5410">
        <w:rPr>
          <w:rFonts w:ascii="Helvetica" w:hAnsi="Helvetica"/>
          <w:sz w:val="20"/>
          <w:szCs w:val="20"/>
        </w:rPr>
        <w:t>Er det nødvendig med omplassering eller endring av arbeidsoppgaver eller rutiner for å ivareta sikkerhet?</w:t>
      </w:r>
    </w:p>
    <w:p w14:paraId="0C503B7E" w14:textId="77777777" w:rsidR="00CE5410" w:rsidRPr="0072789F" w:rsidRDefault="00CE5410" w:rsidP="00B94898">
      <w:pPr>
        <w:spacing w:line="288" w:lineRule="auto"/>
        <w:rPr>
          <w:rFonts w:ascii="Helvetica" w:hAnsi="Helvetica"/>
          <w:sz w:val="20"/>
          <w:szCs w:val="20"/>
        </w:rPr>
      </w:pPr>
    </w:p>
    <w:p w14:paraId="7D071149" w14:textId="77777777" w:rsidR="00CE5410" w:rsidRPr="003B3E9C" w:rsidRDefault="00CE5410" w:rsidP="00B94898">
      <w:pPr>
        <w:spacing w:line="288" w:lineRule="auto"/>
        <w:rPr>
          <w:rFonts w:ascii="Helvetica" w:hAnsi="Helvetica"/>
          <w:b/>
          <w:bCs/>
          <w:sz w:val="20"/>
          <w:szCs w:val="20"/>
        </w:rPr>
      </w:pPr>
      <w:r w:rsidRPr="003B3E9C">
        <w:rPr>
          <w:rFonts w:ascii="Helvetica" w:hAnsi="Helvetica"/>
          <w:b/>
          <w:bCs/>
          <w:sz w:val="20"/>
          <w:szCs w:val="20"/>
        </w:rPr>
        <w:t>Mer detaljert om oppfølging:</w:t>
      </w:r>
    </w:p>
    <w:p w14:paraId="132F066C" w14:textId="77777777" w:rsidR="00CE5410" w:rsidRPr="00CE5410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CE5410">
        <w:rPr>
          <w:rFonts w:ascii="Helvetica" w:hAnsi="Helvetica"/>
          <w:sz w:val="20"/>
          <w:szCs w:val="20"/>
        </w:rPr>
        <w:t xml:space="preserve">Hvor ofte, og når møtes? </w:t>
      </w:r>
    </w:p>
    <w:p w14:paraId="0E161C1A" w14:textId="77777777" w:rsidR="00CE5410" w:rsidRPr="00CE5410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CE5410">
        <w:rPr>
          <w:rFonts w:ascii="Helvetica" w:hAnsi="Helvetica"/>
          <w:sz w:val="20"/>
          <w:szCs w:val="20"/>
        </w:rPr>
        <w:t xml:space="preserve">Hvem innkaller til møter? </w:t>
      </w:r>
    </w:p>
    <w:p w14:paraId="0140D423" w14:textId="77777777" w:rsidR="00CE5410" w:rsidRPr="00CE5410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CE5410">
        <w:rPr>
          <w:rFonts w:ascii="Helvetica" w:hAnsi="Helvetica"/>
          <w:sz w:val="20"/>
          <w:szCs w:val="20"/>
        </w:rPr>
        <w:t xml:space="preserve">Hvem deltar i møter? </w:t>
      </w:r>
    </w:p>
    <w:p w14:paraId="2F16E928" w14:textId="77777777" w:rsidR="00CE5410" w:rsidRPr="0072789F" w:rsidRDefault="00CE5410" w:rsidP="00B94898">
      <w:pPr>
        <w:spacing w:line="288" w:lineRule="auto"/>
        <w:rPr>
          <w:rFonts w:ascii="Helvetica" w:hAnsi="Helvetica"/>
          <w:sz w:val="20"/>
          <w:szCs w:val="20"/>
        </w:rPr>
      </w:pPr>
    </w:p>
    <w:p w14:paraId="1CFB5DFB" w14:textId="77777777" w:rsidR="00CE5410" w:rsidRPr="003B3E9C" w:rsidRDefault="00CE5410" w:rsidP="00B94898">
      <w:pPr>
        <w:spacing w:line="288" w:lineRule="auto"/>
        <w:rPr>
          <w:rFonts w:ascii="Helvetica" w:hAnsi="Helvetica"/>
          <w:b/>
          <w:bCs/>
          <w:sz w:val="20"/>
          <w:szCs w:val="20"/>
        </w:rPr>
      </w:pPr>
      <w:r w:rsidRPr="003B3E9C">
        <w:rPr>
          <w:rFonts w:ascii="Helvetica" w:hAnsi="Helvetica"/>
          <w:b/>
          <w:bCs/>
          <w:sz w:val="20"/>
          <w:szCs w:val="20"/>
        </w:rPr>
        <w:t xml:space="preserve">Rutiner ved fravær: </w:t>
      </w:r>
    </w:p>
    <w:p w14:paraId="725118DF" w14:textId="77777777" w:rsidR="00CE5410" w:rsidRPr="00CE5410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CE5410">
        <w:rPr>
          <w:rFonts w:ascii="Helvetica" w:hAnsi="Helvetica"/>
          <w:sz w:val="20"/>
          <w:szCs w:val="20"/>
        </w:rPr>
        <w:t xml:space="preserve">Bruk av egenmelding? Ved misbruk av egenmeldinger vurdere tiltak som å inndra rett til bruk av egenmelding i 6 </w:t>
      </w:r>
      <w:proofErr w:type="spellStart"/>
      <w:r w:rsidRPr="00CE5410">
        <w:rPr>
          <w:rFonts w:ascii="Helvetica" w:hAnsi="Helvetica"/>
          <w:sz w:val="20"/>
          <w:szCs w:val="20"/>
        </w:rPr>
        <w:t>mdr</w:t>
      </w:r>
      <w:proofErr w:type="spellEnd"/>
      <w:r w:rsidRPr="00CE5410">
        <w:rPr>
          <w:rFonts w:ascii="Helvetica" w:hAnsi="Helvetica"/>
          <w:sz w:val="20"/>
          <w:szCs w:val="20"/>
        </w:rPr>
        <w:t xml:space="preserve">. </w:t>
      </w:r>
      <w:proofErr w:type="spellStart"/>
      <w:r w:rsidRPr="00CE5410">
        <w:rPr>
          <w:rFonts w:ascii="Helvetica" w:hAnsi="Helvetica"/>
          <w:sz w:val="20"/>
          <w:szCs w:val="20"/>
        </w:rPr>
        <w:t>Ref</w:t>
      </w:r>
      <w:proofErr w:type="spellEnd"/>
      <w:r w:rsidRPr="00CE5410">
        <w:rPr>
          <w:rFonts w:ascii="Helvetica" w:hAnsi="Helvetica"/>
          <w:sz w:val="20"/>
          <w:szCs w:val="20"/>
        </w:rPr>
        <w:t xml:space="preserve"> Folketrygdloven § 8-27. </w:t>
      </w:r>
    </w:p>
    <w:p w14:paraId="2C340B6D" w14:textId="77777777" w:rsidR="00CE5410" w:rsidRPr="00CE5410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CE5410">
        <w:rPr>
          <w:rFonts w:ascii="Helvetica" w:hAnsi="Helvetica"/>
          <w:sz w:val="20"/>
          <w:szCs w:val="20"/>
        </w:rPr>
        <w:t xml:space="preserve">Ved sykdomsfravær - hvem skal kontaktes (samtale) og når? Hvis vedkommende ikke melder fra, hva skjer da? </w:t>
      </w:r>
    </w:p>
    <w:p w14:paraId="63A71FC0" w14:textId="77777777" w:rsidR="00CE5410" w:rsidRPr="00CE5410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CE5410">
        <w:rPr>
          <w:rFonts w:ascii="Helvetica" w:hAnsi="Helvetica"/>
          <w:sz w:val="20"/>
          <w:szCs w:val="20"/>
        </w:rPr>
        <w:t xml:space="preserve">Hvem sykemelder? </w:t>
      </w:r>
    </w:p>
    <w:p w14:paraId="1D79E9B6" w14:textId="77777777" w:rsidR="00CE5410" w:rsidRPr="00CE5410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CE5410">
        <w:rPr>
          <w:rFonts w:ascii="Helvetica" w:hAnsi="Helvetica"/>
          <w:sz w:val="20"/>
          <w:szCs w:val="20"/>
        </w:rPr>
        <w:t xml:space="preserve">Vurdere eventuelle tilbud om oppfølging ved ferier/fridager hvis behov/ønskelig hos vedkommende i samarbeid med lege/behandler? </w:t>
      </w:r>
    </w:p>
    <w:p w14:paraId="6907A03D" w14:textId="77777777" w:rsidR="00CE5410" w:rsidRPr="0072789F" w:rsidRDefault="00CE5410" w:rsidP="00B94898">
      <w:pPr>
        <w:spacing w:line="288" w:lineRule="auto"/>
        <w:rPr>
          <w:rFonts w:ascii="Helvetica" w:hAnsi="Helvetica"/>
          <w:sz w:val="20"/>
          <w:szCs w:val="20"/>
        </w:rPr>
      </w:pPr>
    </w:p>
    <w:p w14:paraId="649B3C0B" w14:textId="77777777" w:rsidR="00CE5410" w:rsidRPr="003B3E9C" w:rsidRDefault="00CE5410" w:rsidP="00B94898">
      <w:pPr>
        <w:spacing w:line="288" w:lineRule="auto"/>
        <w:rPr>
          <w:rFonts w:ascii="Helvetica" w:hAnsi="Helvetica"/>
          <w:b/>
          <w:bCs/>
          <w:sz w:val="20"/>
          <w:szCs w:val="20"/>
        </w:rPr>
      </w:pPr>
      <w:r w:rsidRPr="003B3E9C">
        <w:rPr>
          <w:rFonts w:ascii="Helvetica" w:hAnsi="Helvetica"/>
          <w:b/>
          <w:bCs/>
          <w:sz w:val="20"/>
          <w:szCs w:val="20"/>
        </w:rPr>
        <w:t>Behandling:</w:t>
      </w:r>
    </w:p>
    <w:p w14:paraId="325B63D0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>Lege må utrede behov for profesjonell behandling (</w:t>
      </w:r>
      <w:proofErr w:type="spellStart"/>
      <w:r w:rsidRPr="0072789F">
        <w:rPr>
          <w:rFonts w:ascii="Helvetica" w:hAnsi="Helvetica"/>
          <w:sz w:val="20"/>
          <w:szCs w:val="20"/>
        </w:rPr>
        <w:t>BHT</w:t>
      </w:r>
      <w:proofErr w:type="spellEnd"/>
      <w:r w:rsidRPr="0072789F">
        <w:rPr>
          <w:rFonts w:ascii="Helvetica" w:hAnsi="Helvetica"/>
          <w:sz w:val="20"/>
          <w:szCs w:val="20"/>
        </w:rPr>
        <w:t>, bedriftslege eller fastlege)</w:t>
      </w:r>
    </w:p>
    <w:p w14:paraId="7710F907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Behandler inviteres inn til oppfølgingsmøter </w:t>
      </w:r>
    </w:p>
    <w:p w14:paraId="612E72E8" w14:textId="77777777" w:rsidR="00CE5410" w:rsidRPr="0072789F" w:rsidRDefault="00CE5410" w:rsidP="00B94898">
      <w:pPr>
        <w:spacing w:line="288" w:lineRule="auto"/>
        <w:ind w:left="720"/>
        <w:rPr>
          <w:rFonts w:ascii="Helvetica" w:hAnsi="Helvetica"/>
          <w:sz w:val="20"/>
          <w:szCs w:val="20"/>
        </w:rPr>
      </w:pPr>
    </w:p>
    <w:p w14:paraId="4DFB27BD" w14:textId="77777777" w:rsidR="00CE5410" w:rsidRPr="003B3E9C" w:rsidRDefault="00CE5410" w:rsidP="00B94898">
      <w:pPr>
        <w:spacing w:line="288" w:lineRule="auto"/>
        <w:rPr>
          <w:rFonts w:ascii="Helvetica" w:hAnsi="Helvetica"/>
          <w:b/>
          <w:bCs/>
          <w:sz w:val="20"/>
          <w:szCs w:val="20"/>
        </w:rPr>
      </w:pPr>
      <w:r w:rsidRPr="003B3E9C">
        <w:rPr>
          <w:rFonts w:ascii="Helvetica" w:hAnsi="Helvetica"/>
          <w:b/>
          <w:bCs/>
          <w:sz w:val="20"/>
          <w:szCs w:val="20"/>
        </w:rPr>
        <w:t>Oppfølging:</w:t>
      </w:r>
    </w:p>
    <w:p w14:paraId="3730685C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Nærmeste leder følger opp avtalen og inviterer til møter </w:t>
      </w:r>
      <w:bookmarkStart w:id="0" w:name="_GoBack"/>
      <w:bookmarkEnd w:id="0"/>
    </w:p>
    <w:p w14:paraId="57205E13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Kontakt og samarbeid med fastlege </w:t>
      </w:r>
    </w:p>
    <w:p w14:paraId="0FC5D1C7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Fullmakt for kontakt med eksterne behandlere </w:t>
      </w:r>
    </w:p>
    <w:p w14:paraId="330D6EB9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>Hvem skal få hvilken informasjon?</w:t>
      </w:r>
    </w:p>
    <w:p w14:paraId="255D8839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Oppfølgingsoppgaver og roller </w:t>
      </w:r>
    </w:p>
    <w:p w14:paraId="103FC475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Arbeidstakeren selv </w:t>
      </w:r>
    </w:p>
    <w:p w14:paraId="7960767F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Nærmeste leder </w:t>
      </w:r>
    </w:p>
    <w:p w14:paraId="04AED69C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Bedriftshelsetjeneste </w:t>
      </w:r>
    </w:p>
    <w:p w14:paraId="426BC483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Akan-ressursperson, f.eks. Akan-kontakt, HR/Personal, TV, VO </w:t>
      </w:r>
    </w:p>
    <w:p w14:paraId="3B5EA504" w14:textId="77777777" w:rsidR="00CE5410" w:rsidRPr="0072789F" w:rsidRDefault="00CE5410" w:rsidP="00B94898">
      <w:pPr>
        <w:spacing w:line="288" w:lineRule="auto"/>
        <w:rPr>
          <w:rFonts w:ascii="Helvetica" w:hAnsi="Helvetica"/>
          <w:sz w:val="20"/>
          <w:szCs w:val="20"/>
        </w:rPr>
      </w:pPr>
    </w:p>
    <w:p w14:paraId="38ED529C" w14:textId="77777777" w:rsidR="00CE5410" w:rsidRPr="003B3E9C" w:rsidRDefault="00CE5410" w:rsidP="00B94898">
      <w:pPr>
        <w:spacing w:line="288" w:lineRule="auto"/>
        <w:rPr>
          <w:rFonts w:ascii="Helvetica" w:hAnsi="Helvetica"/>
          <w:b/>
          <w:bCs/>
          <w:sz w:val="20"/>
          <w:szCs w:val="20"/>
        </w:rPr>
      </w:pPr>
      <w:r w:rsidRPr="003B3E9C">
        <w:rPr>
          <w:rFonts w:ascii="Helvetica" w:hAnsi="Helvetica"/>
          <w:b/>
          <w:bCs/>
          <w:sz w:val="20"/>
          <w:szCs w:val="20"/>
        </w:rPr>
        <w:t>Brudd på avtalen:</w:t>
      </w:r>
    </w:p>
    <w:p w14:paraId="03870171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Konsekvenser? </w:t>
      </w:r>
    </w:p>
    <w:p w14:paraId="6D4F0C90" w14:textId="77777777" w:rsidR="00CE5410" w:rsidRPr="0072789F" w:rsidRDefault="00CE5410" w:rsidP="00B94898">
      <w:pPr>
        <w:spacing w:line="288" w:lineRule="auto"/>
        <w:rPr>
          <w:rFonts w:ascii="Helvetica" w:hAnsi="Helvetica"/>
          <w:sz w:val="20"/>
          <w:szCs w:val="20"/>
        </w:rPr>
      </w:pPr>
    </w:p>
    <w:p w14:paraId="0CA1D937" w14:textId="77777777" w:rsidR="00CE5410" w:rsidRPr="003B3E9C" w:rsidRDefault="00CE5410" w:rsidP="00B94898">
      <w:pPr>
        <w:spacing w:line="288" w:lineRule="auto"/>
        <w:rPr>
          <w:rFonts w:ascii="Helvetica" w:hAnsi="Helvetica"/>
          <w:b/>
          <w:bCs/>
          <w:sz w:val="20"/>
          <w:szCs w:val="20"/>
        </w:rPr>
      </w:pPr>
      <w:r w:rsidRPr="003B3E9C">
        <w:rPr>
          <w:rFonts w:ascii="Helvetica" w:hAnsi="Helvetica"/>
          <w:b/>
          <w:bCs/>
          <w:sz w:val="20"/>
          <w:szCs w:val="20"/>
        </w:rPr>
        <w:t>Spesielt med tanke på pengespill:</w:t>
      </w:r>
    </w:p>
    <w:p w14:paraId="3816D1D9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 xml:space="preserve">Behov for økonomisk rådgiving? (Bank/finansinstitusjon eller sosialtjenesten i kommunen) </w:t>
      </w:r>
    </w:p>
    <w:p w14:paraId="5E7D3484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>Avtale om disponering av lønn?</w:t>
      </w:r>
    </w:p>
    <w:p w14:paraId="04549F1F" w14:textId="77777777" w:rsidR="00CE5410" w:rsidRPr="0072789F" w:rsidRDefault="00CE5410" w:rsidP="00B94898">
      <w:pPr>
        <w:pStyle w:val="ListParagraph"/>
        <w:numPr>
          <w:ilvl w:val="0"/>
          <w:numId w:val="2"/>
        </w:numPr>
        <w:spacing w:line="288" w:lineRule="auto"/>
        <w:rPr>
          <w:rFonts w:ascii="Helvetica" w:hAnsi="Helvetica"/>
          <w:sz w:val="20"/>
          <w:szCs w:val="20"/>
        </w:rPr>
      </w:pPr>
      <w:r w:rsidRPr="0072789F">
        <w:rPr>
          <w:rFonts w:ascii="Helvetica" w:hAnsi="Helvetica"/>
          <w:sz w:val="20"/>
          <w:szCs w:val="20"/>
        </w:rPr>
        <w:t>Utrede behov for profesjonell behandling</w:t>
      </w:r>
    </w:p>
    <w:p w14:paraId="3D6922B5" w14:textId="77777777" w:rsidR="00CE5410" w:rsidRDefault="00CE5410" w:rsidP="00B94898">
      <w:pPr>
        <w:spacing w:line="288" w:lineRule="auto"/>
      </w:pPr>
    </w:p>
    <w:sectPr w:rsidR="00CE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973EC"/>
    <w:multiLevelType w:val="hybridMultilevel"/>
    <w:tmpl w:val="201E91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390FB3"/>
    <w:multiLevelType w:val="hybridMultilevel"/>
    <w:tmpl w:val="D572F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52213"/>
    <w:multiLevelType w:val="hybridMultilevel"/>
    <w:tmpl w:val="0794F4E4"/>
    <w:lvl w:ilvl="0" w:tplc="56A20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10"/>
    <w:rsid w:val="00AA6AD0"/>
    <w:rsid w:val="00B94898"/>
    <w:rsid w:val="00C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D04714"/>
  <w15:chartTrackingRefBased/>
  <w15:docId w15:val="{F7C15E27-D1A4-004B-A8F7-6BDC0D8B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10"/>
    <w:rPr>
      <w:rFonts w:ascii="Times New Roman" w:eastAsia="Times New Roman" w:hAnsi="Times New Roman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Jakobson Vaagland</dc:creator>
  <cp:keywords/>
  <dc:description/>
  <cp:lastModifiedBy>Anna Jakobson Vaagland</cp:lastModifiedBy>
  <cp:revision>2</cp:revision>
  <dcterms:created xsi:type="dcterms:W3CDTF">2019-10-21T16:21:00Z</dcterms:created>
  <dcterms:modified xsi:type="dcterms:W3CDTF">2019-10-21T16:22:00Z</dcterms:modified>
</cp:coreProperties>
</file>